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A35B" w14:textId="17C31429" w:rsidR="00642072" w:rsidRDefault="002B3152">
      <w:r>
        <w:rPr>
          <w:noProof/>
        </w:rPr>
        <w:drawing>
          <wp:inline distT="0" distB="0" distL="0" distR="0" wp14:anchorId="31E92211" wp14:editId="452EA14D">
            <wp:extent cx="6479540" cy="8750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6479540" cy="875030"/>
                    </a:xfrm>
                    <a:prstGeom prst="rect">
                      <a:avLst/>
                    </a:prstGeom>
                  </pic:spPr>
                </pic:pic>
              </a:graphicData>
            </a:graphic>
          </wp:inline>
        </w:drawing>
      </w:r>
    </w:p>
    <w:p w14:paraId="6B5CD9D5" w14:textId="641DA24F" w:rsidR="002B3152" w:rsidRDefault="002B3152"/>
    <w:p w14:paraId="03DCF9FF" w14:textId="77777777" w:rsidR="002B3152" w:rsidRPr="002B3152" w:rsidRDefault="002B3152" w:rsidP="002B3152">
      <w:pPr>
        <w:autoSpaceDE w:val="0"/>
        <w:autoSpaceDN w:val="0"/>
        <w:adjustRightInd w:val="0"/>
        <w:spacing w:after="0" w:line="240" w:lineRule="auto"/>
        <w:jc w:val="center"/>
        <w:rPr>
          <w:rFonts w:ascii="Times New Roman" w:hAnsi="Times New Roman" w:cs="Times New Roman"/>
          <w:sz w:val="32"/>
          <w:szCs w:val="32"/>
        </w:rPr>
      </w:pPr>
      <w:r w:rsidRPr="002B3152">
        <w:rPr>
          <w:rFonts w:ascii="Times New Roman" w:hAnsi="Times New Roman" w:cs="Times New Roman"/>
          <w:sz w:val="32"/>
          <w:szCs w:val="32"/>
        </w:rPr>
        <w:t>ASSOCIATION AMICALE DES AGENTS</w:t>
      </w:r>
    </w:p>
    <w:p w14:paraId="4F6F6C99" w14:textId="77777777" w:rsidR="002B3152" w:rsidRPr="002B3152" w:rsidRDefault="002B3152" w:rsidP="002B3152">
      <w:pPr>
        <w:autoSpaceDE w:val="0"/>
        <w:autoSpaceDN w:val="0"/>
        <w:adjustRightInd w:val="0"/>
        <w:spacing w:after="0" w:line="240" w:lineRule="auto"/>
        <w:jc w:val="center"/>
        <w:rPr>
          <w:rFonts w:ascii="Times New Roman" w:hAnsi="Times New Roman" w:cs="Times New Roman"/>
          <w:sz w:val="32"/>
          <w:szCs w:val="32"/>
        </w:rPr>
      </w:pPr>
      <w:r w:rsidRPr="002B3152">
        <w:rPr>
          <w:rFonts w:ascii="Times New Roman" w:hAnsi="Times New Roman" w:cs="Times New Roman"/>
          <w:sz w:val="32"/>
          <w:szCs w:val="32"/>
        </w:rPr>
        <w:t>MOUVEMENT ET COMMERCIAUX DES GARES</w:t>
      </w:r>
    </w:p>
    <w:p w14:paraId="00A615EF" w14:textId="28EED9D8" w:rsidR="002B3152" w:rsidRPr="002B3152" w:rsidRDefault="002B3152" w:rsidP="002B3152">
      <w:pPr>
        <w:autoSpaceDE w:val="0"/>
        <w:autoSpaceDN w:val="0"/>
        <w:adjustRightInd w:val="0"/>
        <w:spacing w:after="0" w:line="240" w:lineRule="auto"/>
        <w:jc w:val="center"/>
        <w:rPr>
          <w:rFonts w:ascii="Times New Roman" w:hAnsi="Times New Roman" w:cs="Times New Roman"/>
          <w:sz w:val="32"/>
          <w:szCs w:val="32"/>
        </w:rPr>
      </w:pPr>
      <w:r w:rsidRPr="002B3152">
        <w:rPr>
          <w:rFonts w:ascii="Times New Roman" w:hAnsi="Times New Roman" w:cs="Times New Roman"/>
          <w:sz w:val="32"/>
          <w:szCs w:val="32"/>
        </w:rPr>
        <w:t>(AMCG)</w:t>
      </w:r>
    </w:p>
    <w:p w14:paraId="6E280942" w14:textId="77777777" w:rsidR="002B3152" w:rsidRPr="002B3152" w:rsidRDefault="002B3152" w:rsidP="002B3152">
      <w:pPr>
        <w:autoSpaceDE w:val="0"/>
        <w:autoSpaceDN w:val="0"/>
        <w:adjustRightInd w:val="0"/>
        <w:spacing w:after="0" w:line="240" w:lineRule="auto"/>
        <w:jc w:val="center"/>
        <w:rPr>
          <w:rFonts w:ascii="Times New Roman" w:hAnsi="Times New Roman" w:cs="Times New Roman"/>
          <w:sz w:val="32"/>
          <w:szCs w:val="32"/>
        </w:rPr>
      </w:pPr>
    </w:p>
    <w:p w14:paraId="7EA417F6" w14:textId="77777777" w:rsidR="002B3152" w:rsidRPr="002B3152" w:rsidRDefault="002B3152" w:rsidP="002B3152">
      <w:pPr>
        <w:autoSpaceDE w:val="0"/>
        <w:autoSpaceDN w:val="0"/>
        <w:adjustRightInd w:val="0"/>
        <w:spacing w:after="0" w:line="240" w:lineRule="auto"/>
        <w:jc w:val="center"/>
        <w:rPr>
          <w:rFonts w:ascii="Times New Roman" w:hAnsi="Times New Roman" w:cs="Times New Roman"/>
          <w:i/>
          <w:iCs/>
          <w:sz w:val="33"/>
          <w:szCs w:val="33"/>
        </w:rPr>
      </w:pPr>
      <w:r w:rsidRPr="002B3152">
        <w:rPr>
          <w:rFonts w:ascii="Times New Roman" w:hAnsi="Times New Roman" w:cs="Times New Roman"/>
          <w:i/>
          <w:iCs/>
          <w:sz w:val="33"/>
          <w:szCs w:val="33"/>
        </w:rPr>
        <w:t>Affiliée à la Fédération Européenne des Amicales</w:t>
      </w:r>
    </w:p>
    <w:p w14:paraId="783823AA" w14:textId="77777777" w:rsidR="002B3152" w:rsidRPr="002B3152" w:rsidRDefault="002B3152" w:rsidP="002B3152">
      <w:pPr>
        <w:autoSpaceDE w:val="0"/>
        <w:autoSpaceDN w:val="0"/>
        <w:adjustRightInd w:val="0"/>
        <w:spacing w:after="0" w:line="240" w:lineRule="auto"/>
        <w:jc w:val="center"/>
        <w:rPr>
          <w:rFonts w:ascii="Times New Roman" w:hAnsi="Times New Roman" w:cs="Times New Roman"/>
          <w:i/>
          <w:iCs/>
          <w:sz w:val="33"/>
          <w:szCs w:val="33"/>
        </w:rPr>
      </w:pPr>
      <w:r w:rsidRPr="002B3152">
        <w:rPr>
          <w:rFonts w:ascii="Times New Roman" w:hAnsi="Times New Roman" w:cs="Times New Roman"/>
          <w:i/>
          <w:iCs/>
          <w:sz w:val="33"/>
          <w:szCs w:val="33"/>
        </w:rPr>
        <w:t>Nationales des Dirigeants de Chemin de Fer</w:t>
      </w:r>
    </w:p>
    <w:p w14:paraId="1CBD1A56" w14:textId="77777777" w:rsidR="002B3152" w:rsidRPr="002B3152" w:rsidRDefault="002B3152" w:rsidP="002B3152">
      <w:pPr>
        <w:autoSpaceDE w:val="0"/>
        <w:autoSpaceDN w:val="0"/>
        <w:adjustRightInd w:val="0"/>
        <w:spacing w:after="0" w:line="240" w:lineRule="auto"/>
        <w:jc w:val="center"/>
        <w:rPr>
          <w:rFonts w:ascii="Times New Roman" w:hAnsi="Times New Roman" w:cs="Times New Roman"/>
          <w:i/>
          <w:iCs/>
          <w:sz w:val="33"/>
          <w:szCs w:val="33"/>
        </w:rPr>
      </w:pPr>
      <w:r w:rsidRPr="002B3152">
        <w:rPr>
          <w:rFonts w:ascii="Times New Roman" w:hAnsi="Times New Roman" w:cs="Times New Roman"/>
          <w:i/>
          <w:iCs/>
          <w:sz w:val="33"/>
          <w:szCs w:val="33"/>
        </w:rPr>
        <w:t>(FEANDC)</w:t>
      </w:r>
    </w:p>
    <w:p w14:paraId="6036FC9E" w14:textId="77777777" w:rsidR="002B3152" w:rsidRDefault="002B3152" w:rsidP="002B3152">
      <w:pPr>
        <w:autoSpaceDE w:val="0"/>
        <w:autoSpaceDN w:val="0"/>
        <w:adjustRightInd w:val="0"/>
        <w:spacing w:after="0" w:line="240" w:lineRule="auto"/>
        <w:jc w:val="center"/>
        <w:rPr>
          <w:rFonts w:ascii="Times New Roman" w:hAnsi="Times New Roman" w:cs="Times New Roman"/>
          <w:sz w:val="80"/>
          <w:szCs w:val="80"/>
        </w:rPr>
      </w:pPr>
    </w:p>
    <w:p w14:paraId="0E545207" w14:textId="77777777" w:rsidR="002B3152" w:rsidRDefault="002B3152" w:rsidP="002B3152">
      <w:pPr>
        <w:autoSpaceDE w:val="0"/>
        <w:autoSpaceDN w:val="0"/>
        <w:adjustRightInd w:val="0"/>
        <w:spacing w:after="0" w:line="240" w:lineRule="auto"/>
        <w:jc w:val="center"/>
        <w:rPr>
          <w:rFonts w:ascii="Times New Roman" w:hAnsi="Times New Roman" w:cs="Times New Roman"/>
          <w:sz w:val="80"/>
          <w:szCs w:val="80"/>
        </w:rPr>
      </w:pPr>
    </w:p>
    <w:p w14:paraId="2AC5F6E9" w14:textId="77777777" w:rsidR="002B3152" w:rsidRDefault="002B3152" w:rsidP="002B3152">
      <w:pPr>
        <w:autoSpaceDE w:val="0"/>
        <w:autoSpaceDN w:val="0"/>
        <w:adjustRightInd w:val="0"/>
        <w:spacing w:after="0" w:line="240" w:lineRule="auto"/>
        <w:jc w:val="center"/>
        <w:rPr>
          <w:rFonts w:ascii="Times New Roman" w:hAnsi="Times New Roman" w:cs="Times New Roman"/>
          <w:sz w:val="80"/>
          <w:szCs w:val="80"/>
        </w:rPr>
      </w:pPr>
    </w:p>
    <w:p w14:paraId="544B1282" w14:textId="77777777" w:rsidR="002B3152" w:rsidRDefault="002B3152" w:rsidP="002B3152">
      <w:pPr>
        <w:autoSpaceDE w:val="0"/>
        <w:autoSpaceDN w:val="0"/>
        <w:adjustRightInd w:val="0"/>
        <w:spacing w:after="0" w:line="240" w:lineRule="auto"/>
        <w:jc w:val="center"/>
        <w:rPr>
          <w:rFonts w:ascii="Times New Roman" w:hAnsi="Times New Roman" w:cs="Times New Roman"/>
          <w:sz w:val="80"/>
          <w:szCs w:val="80"/>
        </w:rPr>
      </w:pPr>
    </w:p>
    <w:p w14:paraId="1DA8062C" w14:textId="079E05A4" w:rsidR="002B3152" w:rsidRPr="00F102D9" w:rsidRDefault="002B3152" w:rsidP="002B3152">
      <w:pPr>
        <w:autoSpaceDE w:val="0"/>
        <w:autoSpaceDN w:val="0"/>
        <w:adjustRightInd w:val="0"/>
        <w:spacing w:after="0" w:line="240" w:lineRule="auto"/>
        <w:jc w:val="center"/>
        <w:rPr>
          <w:rFonts w:ascii="Times New Roman" w:hAnsi="Times New Roman" w:cs="Times New Roman"/>
          <w:sz w:val="96"/>
          <w:szCs w:val="96"/>
        </w:rPr>
      </w:pPr>
      <w:r w:rsidRPr="00F102D9">
        <w:rPr>
          <w:rFonts w:ascii="Times New Roman" w:hAnsi="Times New Roman" w:cs="Times New Roman"/>
          <w:sz w:val="96"/>
          <w:szCs w:val="96"/>
        </w:rPr>
        <w:t>STATUTS</w:t>
      </w:r>
    </w:p>
    <w:p w14:paraId="4DA429F5"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169252D3"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7DFA362E"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51944857"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094AA2EA"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53636823"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13BAC90A"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666255A2"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6627FD9F"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6764A2D7"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04AD5DD4"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21570B04"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10811B95"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13ED18BA" w14:textId="77777777" w:rsidR="002B3152" w:rsidRDefault="002B3152" w:rsidP="002B3152">
      <w:pPr>
        <w:autoSpaceDE w:val="0"/>
        <w:autoSpaceDN w:val="0"/>
        <w:adjustRightInd w:val="0"/>
        <w:spacing w:after="0" w:line="240" w:lineRule="auto"/>
        <w:rPr>
          <w:rFonts w:ascii="Times New Roman" w:hAnsi="Times New Roman" w:cs="Times New Roman"/>
          <w:sz w:val="29"/>
          <w:szCs w:val="29"/>
        </w:rPr>
      </w:pPr>
    </w:p>
    <w:p w14:paraId="520190E9" w14:textId="05B352FB" w:rsidR="002B3152" w:rsidRPr="002B3152" w:rsidRDefault="002B3152" w:rsidP="002B3152">
      <w:pPr>
        <w:autoSpaceDE w:val="0"/>
        <w:autoSpaceDN w:val="0"/>
        <w:adjustRightInd w:val="0"/>
        <w:spacing w:after="0" w:line="240" w:lineRule="auto"/>
        <w:jc w:val="right"/>
        <w:rPr>
          <w:rFonts w:ascii="Times New Roman" w:hAnsi="Times New Roman" w:cs="Times New Roman"/>
          <w:sz w:val="29"/>
          <w:szCs w:val="29"/>
        </w:rPr>
      </w:pPr>
      <w:r w:rsidRPr="002B3152">
        <w:rPr>
          <w:rFonts w:ascii="Times New Roman" w:hAnsi="Times New Roman" w:cs="Times New Roman"/>
          <w:sz w:val="29"/>
          <w:szCs w:val="29"/>
        </w:rPr>
        <w:t xml:space="preserve">Édition du </w:t>
      </w:r>
      <w:r w:rsidR="004B4484">
        <w:rPr>
          <w:rFonts w:ascii="Times New Roman" w:hAnsi="Times New Roman" w:cs="Times New Roman"/>
          <w:sz w:val="29"/>
          <w:szCs w:val="29"/>
        </w:rPr>
        <w:t>2</w:t>
      </w:r>
      <w:r w:rsidRPr="002B3152">
        <w:rPr>
          <w:rFonts w:ascii="Times New Roman" w:hAnsi="Times New Roman" w:cs="Times New Roman"/>
          <w:sz w:val="29"/>
          <w:szCs w:val="29"/>
        </w:rPr>
        <w:t>1 Septembre 20</w:t>
      </w:r>
      <w:r w:rsidR="004B4484">
        <w:rPr>
          <w:rFonts w:ascii="Times New Roman" w:hAnsi="Times New Roman" w:cs="Times New Roman"/>
          <w:sz w:val="29"/>
          <w:szCs w:val="29"/>
        </w:rPr>
        <w:t>22</w:t>
      </w:r>
    </w:p>
    <w:p w14:paraId="49A79BE3" w14:textId="77777777" w:rsidR="009608BB" w:rsidRDefault="009608BB" w:rsidP="002B3152">
      <w:pPr>
        <w:autoSpaceDE w:val="0"/>
        <w:autoSpaceDN w:val="0"/>
        <w:adjustRightInd w:val="0"/>
        <w:spacing w:after="0" w:line="240" w:lineRule="auto"/>
        <w:rPr>
          <w:rFonts w:ascii="Times New Roman" w:hAnsi="Times New Roman" w:cs="Times New Roman"/>
          <w:sz w:val="20"/>
          <w:szCs w:val="20"/>
        </w:rPr>
      </w:pPr>
    </w:p>
    <w:p w14:paraId="275A182A" w14:textId="77777777" w:rsidR="009608BB" w:rsidRDefault="009608BB" w:rsidP="002B3152">
      <w:pPr>
        <w:autoSpaceDE w:val="0"/>
        <w:autoSpaceDN w:val="0"/>
        <w:adjustRightInd w:val="0"/>
        <w:spacing w:after="0" w:line="240" w:lineRule="auto"/>
        <w:rPr>
          <w:rFonts w:ascii="Times New Roman" w:hAnsi="Times New Roman" w:cs="Times New Roman"/>
          <w:sz w:val="20"/>
          <w:szCs w:val="20"/>
        </w:rPr>
      </w:pPr>
    </w:p>
    <w:p w14:paraId="26313077" w14:textId="77777777" w:rsidR="0070310E" w:rsidRPr="004B2563" w:rsidRDefault="0070310E" w:rsidP="00BB436F">
      <w:pPr>
        <w:autoSpaceDE w:val="0"/>
        <w:autoSpaceDN w:val="0"/>
        <w:adjustRightInd w:val="0"/>
        <w:spacing w:after="0" w:line="240" w:lineRule="auto"/>
        <w:ind w:firstLine="709"/>
        <w:jc w:val="both"/>
        <w:rPr>
          <w:rFonts w:ascii="Times New Roman" w:hAnsi="Times New Roman" w:cs="Times New Roman"/>
          <w:sz w:val="24"/>
          <w:szCs w:val="24"/>
        </w:rPr>
      </w:pPr>
      <w:r w:rsidRPr="004B2563">
        <w:rPr>
          <w:rFonts w:ascii="Times New Roman" w:hAnsi="Times New Roman" w:cs="Times New Roman"/>
          <w:sz w:val="24"/>
          <w:szCs w:val="24"/>
        </w:rPr>
        <w:lastRenderedPageBreak/>
        <w:t>Cette association de représentation corporative remplace l'association amicale des chefs de gare, fondée en 1920 par le PLM, sous l'égide de la loi du premier juillet 1901 et du décret du 16 août 1901. Elle fut étendue à l'ensemble de la SNCF le 31 janvier 1956.</w:t>
      </w:r>
    </w:p>
    <w:p w14:paraId="481D1075" w14:textId="77777777" w:rsidR="0070310E" w:rsidRPr="004B2563" w:rsidRDefault="0070310E" w:rsidP="0070310E">
      <w:pPr>
        <w:autoSpaceDE w:val="0"/>
        <w:autoSpaceDN w:val="0"/>
        <w:adjustRightInd w:val="0"/>
        <w:spacing w:after="0" w:line="240" w:lineRule="auto"/>
        <w:ind w:firstLine="708"/>
        <w:jc w:val="both"/>
        <w:rPr>
          <w:rFonts w:ascii="Times New Roman" w:hAnsi="Times New Roman" w:cs="Times New Roman"/>
          <w:sz w:val="24"/>
          <w:szCs w:val="24"/>
        </w:rPr>
      </w:pPr>
      <w:r w:rsidRPr="004B2563">
        <w:rPr>
          <w:rFonts w:ascii="Times New Roman" w:hAnsi="Times New Roman" w:cs="Times New Roman"/>
          <w:sz w:val="24"/>
          <w:szCs w:val="24"/>
        </w:rPr>
        <w:t xml:space="preserve">Elle est affiliée à la fédération des amicales nationales de dirigeants de chemin de fer </w:t>
      </w:r>
      <w:r w:rsidRPr="004B2563">
        <w:rPr>
          <w:rFonts w:ascii="Times New Roman" w:hAnsi="Times New Roman" w:cs="Times New Roman"/>
          <w:i/>
          <w:iCs/>
          <w:sz w:val="24"/>
          <w:szCs w:val="24"/>
        </w:rPr>
        <w:t>(FEANDC)</w:t>
      </w:r>
      <w:r w:rsidRPr="004B2563">
        <w:rPr>
          <w:rFonts w:ascii="Times New Roman" w:hAnsi="Times New Roman" w:cs="Times New Roman"/>
          <w:sz w:val="24"/>
          <w:szCs w:val="24"/>
        </w:rPr>
        <w:t>, créée à Strasbourg le 10 octobre 1965 sous la dénomination de fédération européenne des amicales nationales des chefs de gare.</w:t>
      </w:r>
    </w:p>
    <w:p w14:paraId="791CEE27" w14:textId="77777777" w:rsidR="009608BB" w:rsidRPr="00BB436F" w:rsidRDefault="009608BB" w:rsidP="00F102D9">
      <w:pPr>
        <w:autoSpaceDE w:val="0"/>
        <w:autoSpaceDN w:val="0"/>
        <w:adjustRightInd w:val="0"/>
        <w:spacing w:after="0" w:line="240" w:lineRule="auto"/>
        <w:jc w:val="both"/>
        <w:rPr>
          <w:rFonts w:ascii="Times New Roman" w:hAnsi="Times New Roman" w:cs="Times New Roman"/>
          <w:sz w:val="12"/>
          <w:szCs w:val="12"/>
        </w:rPr>
      </w:pPr>
    </w:p>
    <w:p w14:paraId="6FB4FB04" w14:textId="65E95842" w:rsidR="002B3152" w:rsidRPr="00F102D9" w:rsidRDefault="002B3152" w:rsidP="00F102D9">
      <w:pPr>
        <w:autoSpaceDE w:val="0"/>
        <w:autoSpaceDN w:val="0"/>
        <w:adjustRightInd w:val="0"/>
        <w:spacing w:after="0" w:line="240" w:lineRule="auto"/>
        <w:jc w:val="center"/>
        <w:rPr>
          <w:rFonts w:ascii="Times New Roman" w:hAnsi="Times New Roman" w:cs="Times New Roman"/>
          <w:b/>
          <w:bCs/>
          <w:sz w:val="24"/>
          <w:szCs w:val="24"/>
        </w:rPr>
      </w:pPr>
      <w:r w:rsidRPr="00F102D9">
        <w:rPr>
          <w:rFonts w:ascii="Times New Roman" w:hAnsi="Times New Roman" w:cs="Times New Roman"/>
          <w:b/>
          <w:bCs/>
          <w:sz w:val="24"/>
          <w:szCs w:val="24"/>
        </w:rPr>
        <w:t>CHAPITRE PREMIER : RAISON SOCIALE &amp; BUT DE L'ASSOCIATION</w:t>
      </w:r>
    </w:p>
    <w:p w14:paraId="43EBD330" w14:textId="77777777" w:rsidR="009608BB" w:rsidRPr="00BB436F" w:rsidRDefault="009608BB" w:rsidP="00F102D9">
      <w:pPr>
        <w:autoSpaceDE w:val="0"/>
        <w:autoSpaceDN w:val="0"/>
        <w:adjustRightInd w:val="0"/>
        <w:spacing w:after="0" w:line="240" w:lineRule="auto"/>
        <w:jc w:val="both"/>
        <w:rPr>
          <w:rFonts w:ascii="Times New Roman" w:hAnsi="Times New Roman" w:cs="Times New Roman"/>
          <w:b/>
          <w:bCs/>
          <w:sz w:val="12"/>
          <w:szCs w:val="12"/>
        </w:rPr>
      </w:pPr>
    </w:p>
    <w:p w14:paraId="52A329CE" w14:textId="4656DD84" w:rsidR="002B3152"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1 </w:t>
      </w:r>
      <w:r w:rsidRPr="00F102D9">
        <w:rPr>
          <w:rFonts w:ascii="Times New Roman" w:hAnsi="Times New Roman" w:cs="Times New Roman"/>
          <w:sz w:val="24"/>
          <w:szCs w:val="24"/>
        </w:rPr>
        <w:t xml:space="preserve">: </w:t>
      </w:r>
      <w:r w:rsidR="0070310E" w:rsidRPr="004B2563">
        <w:rPr>
          <w:rFonts w:ascii="Times New Roman" w:hAnsi="Times New Roman" w:cs="Times New Roman"/>
          <w:sz w:val="24"/>
          <w:szCs w:val="24"/>
        </w:rPr>
        <w:t xml:space="preserve">Il est constitué entre les dirigeants mouvement et commerciaux des gares -quelle que soit par ailleurs leur désignation administrative </w:t>
      </w:r>
      <w:r w:rsidR="0070310E" w:rsidRPr="004B2563">
        <w:rPr>
          <w:rFonts w:ascii="Times New Roman" w:hAnsi="Times New Roman" w:cs="Times New Roman"/>
          <w:i/>
          <w:iCs/>
          <w:sz w:val="24"/>
          <w:szCs w:val="24"/>
        </w:rPr>
        <w:t xml:space="preserve">(chef d'unité opérationnelle, dirigeant de proximité, ...) – </w:t>
      </w:r>
      <w:r w:rsidR="0070310E" w:rsidRPr="004B2563">
        <w:rPr>
          <w:rFonts w:ascii="Times New Roman" w:hAnsi="Times New Roman" w:cs="Times New Roman"/>
          <w:sz w:val="24"/>
          <w:szCs w:val="24"/>
        </w:rPr>
        <w:t>adhérents aux présents statuts, une association amicale des agents mouvement et commerciaux des gares. Celle-ci relève de la loi du premier juillet 1901 et du décret du 16 août 1901.</w:t>
      </w:r>
    </w:p>
    <w:p w14:paraId="0D7CD9DD" w14:textId="77777777" w:rsidR="0070310E" w:rsidRPr="00BB436F" w:rsidRDefault="0070310E" w:rsidP="00F102D9">
      <w:pPr>
        <w:autoSpaceDE w:val="0"/>
        <w:autoSpaceDN w:val="0"/>
        <w:adjustRightInd w:val="0"/>
        <w:spacing w:after="0" w:line="240" w:lineRule="auto"/>
        <w:ind w:firstLine="708"/>
        <w:jc w:val="both"/>
        <w:rPr>
          <w:rFonts w:ascii="Times New Roman" w:hAnsi="Times New Roman" w:cs="Times New Roman"/>
          <w:sz w:val="12"/>
          <w:szCs w:val="12"/>
        </w:rPr>
      </w:pPr>
    </w:p>
    <w:p w14:paraId="4D2715D3" w14:textId="77777777" w:rsidR="0070310E" w:rsidRPr="004B2563" w:rsidRDefault="002B3152" w:rsidP="0070310E">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2 </w:t>
      </w:r>
      <w:r w:rsidRPr="00F102D9">
        <w:rPr>
          <w:rFonts w:ascii="Times New Roman" w:hAnsi="Times New Roman" w:cs="Times New Roman"/>
          <w:sz w:val="24"/>
          <w:szCs w:val="24"/>
        </w:rPr>
        <w:t xml:space="preserve">: </w:t>
      </w:r>
      <w:r w:rsidR="0070310E" w:rsidRPr="004B2563">
        <w:rPr>
          <w:rFonts w:ascii="Times New Roman" w:hAnsi="Times New Roman" w:cs="Times New Roman"/>
          <w:sz w:val="24"/>
          <w:szCs w:val="24"/>
        </w:rPr>
        <w:t>Cette association a pour but de permettre à ses membres d'établir entre eux, par des réunions et par un journal périodique, des liens d'estime et de bonne camaraderie, de s'occuper largement et ouvertement des questions qui intéressent leur situation, de rechercher par tous les moyens raisonnables à assurer leur avenir dans les meilleures conditions possibles et d'assister par tous les moyens appropriés les membres de l'association.</w:t>
      </w:r>
    </w:p>
    <w:p w14:paraId="6F7D16F1" w14:textId="10878686" w:rsidR="0070310E" w:rsidRDefault="0070310E" w:rsidP="0070310E">
      <w:pPr>
        <w:autoSpaceDE w:val="0"/>
        <w:autoSpaceDN w:val="0"/>
        <w:adjustRightInd w:val="0"/>
        <w:spacing w:after="0" w:line="240" w:lineRule="auto"/>
        <w:jc w:val="both"/>
        <w:rPr>
          <w:rFonts w:ascii="Times New Roman" w:hAnsi="Times New Roman" w:cs="Times New Roman"/>
          <w:sz w:val="24"/>
          <w:szCs w:val="24"/>
        </w:rPr>
      </w:pPr>
      <w:r w:rsidRPr="004B2563">
        <w:rPr>
          <w:rFonts w:ascii="Times New Roman" w:hAnsi="Times New Roman" w:cs="Times New Roman"/>
          <w:sz w:val="24"/>
          <w:szCs w:val="24"/>
        </w:rPr>
        <w:t>Les questions religieuses, politiques ou syndicales sont prohibées au cours des réunions associatives.</w:t>
      </w:r>
    </w:p>
    <w:p w14:paraId="3A40842B" w14:textId="77777777" w:rsidR="0070310E" w:rsidRPr="00BB436F" w:rsidRDefault="0070310E" w:rsidP="0070310E">
      <w:pPr>
        <w:autoSpaceDE w:val="0"/>
        <w:autoSpaceDN w:val="0"/>
        <w:adjustRightInd w:val="0"/>
        <w:spacing w:after="0" w:line="240" w:lineRule="auto"/>
        <w:jc w:val="both"/>
        <w:rPr>
          <w:rFonts w:ascii="Times New Roman" w:hAnsi="Times New Roman" w:cs="Times New Roman"/>
          <w:sz w:val="12"/>
          <w:szCs w:val="12"/>
        </w:rPr>
      </w:pPr>
    </w:p>
    <w:p w14:paraId="2A0EDFE1" w14:textId="581B3605" w:rsidR="002B3152" w:rsidRDefault="002B3152" w:rsidP="0070310E">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3 </w:t>
      </w:r>
      <w:r w:rsidRPr="00F102D9">
        <w:rPr>
          <w:rFonts w:ascii="Times New Roman" w:hAnsi="Times New Roman" w:cs="Times New Roman"/>
          <w:sz w:val="24"/>
          <w:szCs w:val="24"/>
        </w:rPr>
        <w:t>: Des personnes extérieures à l'association peuvent participer à ses activités moyennant la</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perception d'une contribution.</w:t>
      </w:r>
    </w:p>
    <w:p w14:paraId="26F433D6" w14:textId="77777777" w:rsidR="0070310E" w:rsidRPr="00BB436F" w:rsidRDefault="0070310E" w:rsidP="0070310E">
      <w:pPr>
        <w:autoSpaceDE w:val="0"/>
        <w:autoSpaceDN w:val="0"/>
        <w:adjustRightInd w:val="0"/>
        <w:spacing w:after="0" w:line="240" w:lineRule="auto"/>
        <w:ind w:firstLine="708"/>
        <w:jc w:val="both"/>
        <w:rPr>
          <w:rFonts w:ascii="Times New Roman" w:hAnsi="Times New Roman" w:cs="Times New Roman"/>
          <w:sz w:val="12"/>
          <w:szCs w:val="12"/>
        </w:rPr>
      </w:pPr>
    </w:p>
    <w:p w14:paraId="17AF9687" w14:textId="77777777"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4 </w:t>
      </w:r>
      <w:r w:rsidRPr="00F102D9">
        <w:rPr>
          <w:rFonts w:ascii="Times New Roman" w:hAnsi="Times New Roman" w:cs="Times New Roman"/>
          <w:sz w:val="24"/>
          <w:szCs w:val="24"/>
        </w:rPr>
        <w:t>: Le siège social est sis au 34 bis, rue Louis Blériot à 65600-Séméac.</w:t>
      </w:r>
    </w:p>
    <w:p w14:paraId="462E8013" w14:textId="77777777"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Il peut être transféré sur décision du conseil d'administration.</w:t>
      </w:r>
    </w:p>
    <w:p w14:paraId="00F43A3D" w14:textId="2FE6575D"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L'année sociale court du 1er janvier au 31 décembre.</w:t>
      </w:r>
    </w:p>
    <w:p w14:paraId="32B2557D" w14:textId="77777777" w:rsidR="00A74FB1" w:rsidRPr="00BB436F" w:rsidRDefault="00A74FB1" w:rsidP="00F102D9">
      <w:pPr>
        <w:autoSpaceDE w:val="0"/>
        <w:autoSpaceDN w:val="0"/>
        <w:adjustRightInd w:val="0"/>
        <w:spacing w:after="0" w:line="240" w:lineRule="auto"/>
        <w:jc w:val="both"/>
        <w:rPr>
          <w:rFonts w:ascii="Times New Roman" w:hAnsi="Times New Roman" w:cs="Times New Roman"/>
          <w:sz w:val="12"/>
          <w:szCs w:val="12"/>
        </w:rPr>
      </w:pPr>
    </w:p>
    <w:p w14:paraId="346AE7C4" w14:textId="7E8679EB" w:rsidR="002B3152" w:rsidRPr="00F102D9" w:rsidRDefault="002B3152" w:rsidP="00F102D9">
      <w:pPr>
        <w:autoSpaceDE w:val="0"/>
        <w:autoSpaceDN w:val="0"/>
        <w:adjustRightInd w:val="0"/>
        <w:spacing w:after="0" w:line="240" w:lineRule="auto"/>
        <w:jc w:val="center"/>
        <w:rPr>
          <w:rFonts w:ascii="Times New Roman" w:hAnsi="Times New Roman" w:cs="Times New Roman"/>
          <w:b/>
          <w:bCs/>
          <w:sz w:val="24"/>
          <w:szCs w:val="24"/>
        </w:rPr>
      </w:pPr>
      <w:r w:rsidRPr="00F102D9">
        <w:rPr>
          <w:rFonts w:ascii="Times New Roman" w:hAnsi="Times New Roman" w:cs="Times New Roman"/>
          <w:b/>
          <w:bCs/>
          <w:sz w:val="24"/>
          <w:szCs w:val="24"/>
        </w:rPr>
        <w:t>CHAPITRE II : COMPOSITION &amp; STRUCTURE DE L'ASSOCIATION</w:t>
      </w:r>
    </w:p>
    <w:p w14:paraId="08002097" w14:textId="77777777" w:rsidR="00A74FB1" w:rsidRPr="00BB436F" w:rsidRDefault="00A74FB1" w:rsidP="00F102D9">
      <w:pPr>
        <w:autoSpaceDE w:val="0"/>
        <w:autoSpaceDN w:val="0"/>
        <w:adjustRightInd w:val="0"/>
        <w:spacing w:after="0" w:line="240" w:lineRule="auto"/>
        <w:jc w:val="both"/>
        <w:rPr>
          <w:rFonts w:ascii="Times New Roman" w:hAnsi="Times New Roman" w:cs="Times New Roman"/>
          <w:b/>
          <w:bCs/>
          <w:sz w:val="12"/>
          <w:szCs w:val="12"/>
        </w:rPr>
      </w:pPr>
    </w:p>
    <w:p w14:paraId="57DCC37E" w14:textId="77777777" w:rsidR="0070310E" w:rsidRPr="00BB436F" w:rsidRDefault="002B3152" w:rsidP="0070310E">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5 </w:t>
      </w:r>
      <w:r w:rsidRPr="00F102D9">
        <w:rPr>
          <w:rFonts w:ascii="Times New Roman" w:hAnsi="Times New Roman" w:cs="Times New Roman"/>
          <w:sz w:val="24"/>
          <w:szCs w:val="24"/>
        </w:rPr>
        <w:t xml:space="preserve">: </w:t>
      </w:r>
      <w:r w:rsidR="0070310E" w:rsidRPr="004B2563">
        <w:rPr>
          <w:rFonts w:ascii="Times New Roman" w:hAnsi="Times New Roman" w:cs="Times New Roman"/>
          <w:sz w:val="24"/>
          <w:szCs w:val="24"/>
        </w:rPr>
        <w:t xml:space="preserve">L'association comprend des membres en activité de service au chemin de fer, des membres </w:t>
      </w:r>
      <w:r w:rsidR="0070310E" w:rsidRPr="00BB436F">
        <w:rPr>
          <w:rFonts w:ascii="Times New Roman" w:hAnsi="Times New Roman" w:cs="Times New Roman"/>
          <w:sz w:val="24"/>
          <w:szCs w:val="24"/>
        </w:rPr>
        <w:t>retraités et des membres non cheminots, sympathisants du rail.</w:t>
      </w:r>
    </w:p>
    <w:p w14:paraId="4B449DED" w14:textId="77777777" w:rsidR="0070310E" w:rsidRPr="00BB436F" w:rsidRDefault="0070310E" w:rsidP="0070310E">
      <w:pPr>
        <w:autoSpaceDE w:val="0"/>
        <w:autoSpaceDN w:val="0"/>
        <w:adjustRightInd w:val="0"/>
        <w:spacing w:after="0" w:line="240" w:lineRule="auto"/>
        <w:jc w:val="both"/>
        <w:rPr>
          <w:rFonts w:ascii="Times New Roman" w:hAnsi="Times New Roman" w:cs="Times New Roman"/>
          <w:sz w:val="24"/>
          <w:szCs w:val="24"/>
        </w:rPr>
      </w:pPr>
      <w:r w:rsidRPr="00BB436F">
        <w:rPr>
          <w:rFonts w:ascii="Times New Roman" w:hAnsi="Times New Roman" w:cs="Times New Roman"/>
          <w:sz w:val="24"/>
          <w:szCs w:val="24"/>
        </w:rPr>
        <w:t>Des membres cheminots de réseaux ferroviaires étrangers y ont accès.</w:t>
      </w:r>
    </w:p>
    <w:p w14:paraId="62303881" w14:textId="226B6F2E" w:rsidR="002B3152" w:rsidRPr="00F102D9" w:rsidRDefault="0070310E" w:rsidP="0070310E">
      <w:pPr>
        <w:autoSpaceDE w:val="0"/>
        <w:autoSpaceDN w:val="0"/>
        <w:adjustRightInd w:val="0"/>
        <w:spacing w:after="0" w:line="240" w:lineRule="auto"/>
        <w:jc w:val="both"/>
        <w:rPr>
          <w:rFonts w:ascii="Times New Roman" w:hAnsi="Times New Roman" w:cs="Times New Roman"/>
          <w:i/>
          <w:iCs/>
          <w:sz w:val="24"/>
          <w:szCs w:val="24"/>
        </w:rPr>
      </w:pPr>
      <w:r w:rsidRPr="004B2563">
        <w:rPr>
          <w:rFonts w:ascii="Times New Roman" w:hAnsi="Times New Roman" w:cs="Times New Roman"/>
          <w:sz w:val="24"/>
          <w:szCs w:val="24"/>
        </w:rPr>
        <w:t>Certains membres désignés participent à la gestion de l'association.</w:t>
      </w:r>
    </w:p>
    <w:p w14:paraId="738DC4A7" w14:textId="77777777" w:rsidR="00A74FB1" w:rsidRPr="00BB436F" w:rsidRDefault="00A74FB1" w:rsidP="00F102D9">
      <w:pPr>
        <w:autoSpaceDE w:val="0"/>
        <w:autoSpaceDN w:val="0"/>
        <w:adjustRightInd w:val="0"/>
        <w:spacing w:after="0" w:line="240" w:lineRule="auto"/>
        <w:jc w:val="both"/>
        <w:rPr>
          <w:rFonts w:ascii="Times New Roman" w:hAnsi="Times New Roman" w:cs="Times New Roman"/>
          <w:i/>
          <w:iCs/>
          <w:sz w:val="12"/>
          <w:szCs w:val="12"/>
        </w:rPr>
      </w:pPr>
    </w:p>
    <w:p w14:paraId="6EF4AAE4" w14:textId="4BE5134E" w:rsidR="002B3152" w:rsidRPr="00F102D9" w:rsidRDefault="002B3152" w:rsidP="00F102D9">
      <w:pPr>
        <w:autoSpaceDE w:val="0"/>
        <w:autoSpaceDN w:val="0"/>
        <w:adjustRightInd w:val="0"/>
        <w:spacing w:after="0" w:line="240" w:lineRule="auto"/>
        <w:jc w:val="center"/>
        <w:rPr>
          <w:rFonts w:ascii="Times New Roman" w:hAnsi="Times New Roman" w:cs="Times New Roman"/>
          <w:b/>
          <w:bCs/>
          <w:sz w:val="24"/>
          <w:szCs w:val="24"/>
        </w:rPr>
      </w:pPr>
      <w:r w:rsidRPr="00F102D9">
        <w:rPr>
          <w:rFonts w:ascii="Times New Roman" w:hAnsi="Times New Roman" w:cs="Times New Roman"/>
          <w:b/>
          <w:bCs/>
          <w:sz w:val="24"/>
          <w:szCs w:val="24"/>
        </w:rPr>
        <w:t>CHAPITRE III : ADMINISTRATION GÉNÉRALE</w:t>
      </w:r>
    </w:p>
    <w:p w14:paraId="2E2266B0" w14:textId="77777777" w:rsidR="00A74FB1" w:rsidRPr="00BB436F" w:rsidRDefault="00A74FB1" w:rsidP="00F102D9">
      <w:pPr>
        <w:autoSpaceDE w:val="0"/>
        <w:autoSpaceDN w:val="0"/>
        <w:adjustRightInd w:val="0"/>
        <w:spacing w:after="0" w:line="240" w:lineRule="auto"/>
        <w:jc w:val="both"/>
        <w:rPr>
          <w:rFonts w:ascii="Times New Roman" w:hAnsi="Times New Roman" w:cs="Times New Roman"/>
          <w:b/>
          <w:bCs/>
          <w:sz w:val="12"/>
          <w:szCs w:val="12"/>
        </w:rPr>
      </w:pPr>
    </w:p>
    <w:p w14:paraId="0E6AFD78" w14:textId="1F8A733A"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6 </w:t>
      </w:r>
      <w:r w:rsidRPr="00F102D9">
        <w:rPr>
          <w:rFonts w:ascii="Times New Roman" w:hAnsi="Times New Roman" w:cs="Times New Roman"/>
          <w:sz w:val="24"/>
          <w:szCs w:val="24"/>
        </w:rPr>
        <w:t xml:space="preserve">: L'association est administrée par un président, </w:t>
      </w:r>
      <w:r w:rsidR="0070310E">
        <w:rPr>
          <w:rFonts w:ascii="Times New Roman" w:hAnsi="Times New Roman" w:cs="Times New Roman"/>
          <w:sz w:val="24"/>
          <w:szCs w:val="24"/>
        </w:rPr>
        <w:t>un</w:t>
      </w:r>
      <w:r w:rsidRPr="00F102D9">
        <w:rPr>
          <w:rFonts w:ascii="Times New Roman" w:hAnsi="Times New Roman" w:cs="Times New Roman"/>
          <w:sz w:val="24"/>
          <w:szCs w:val="24"/>
        </w:rPr>
        <w:t xml:space="preserve"> vice-président, un secrétaire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général et un trésorier national.</w:t>
      </w:r>
    </w:p>
    <w:p w14:paraId="186574C5" w14:textId="736723CA"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Ils sont secondés par un correspondant aux relations européennes et par le directeur de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la publication du journal des gares chargé également de la gestion de l'annuaire associatif.</w:t>
      </w:r>
    </w:p>
    <w:p w14:paraId="5971D1CB" w14:textId="74B63526"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Le président est le responsable du réseau en charge d'organiser la prochaine assemblée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générale annuelle. Les deux vice-présidents sont les responsables des deux autres réseaux.</w:t>
      </w:r>
      <w:r w:rsidR="009608BB" w:rsidRPr="00F102D9">
        <w:rPr>
          <w:rFonts w:ascii="Times New Roman" w:hAnsi="Times New Roman" w:cs="Times New Roman"/>
          <w:sz w:val="24"/>
          <w:szCs w:val="24"/>
        </w:rPr>
        <w:t xml:space="preserve"> </w:t>
      </w:r>
    </w:p>
    <w:p w14:paraId="1A69AC23" w14:textId="6A4C2748"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Le titre de président honoraire ou de membre honoraire peut être décerné aux présidents</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ou aux membres ayant rendu des services éminents à l'association.</w:t>
      </w:r>
    </w:p>
    <w:p w14:paraId="6990868B" w14:textId="77777777" w:rsidR="0070310E" w:rsidRPr="00BB436F" w:rsidRDefault="0070310E" w:rsidP="00F102D9">
      <w:pPr>
        <w:autoSpaceDE w:val="0"/>
        <w:autoSpaceDN w:val="0"/>
        <w:adjustRightInd w:val="0"/>
        <w:spacing w:after="0" w:line="240" w:lineRule="auto"/>
        <w:ind w:firstLine="708"/>
        <w:jc w:val="both"/>
        <w:rPr>
          <w:rFonts w:ascii="Times New Roman" w:hAnsi="Times New Roman" w:cs="Times New Roman"/>
          <w:b/>
          <w:bCs/>
          <w:sz w:val="12"/>
          <w:szCs w:val="12"/>
        </w:rPr>
      </w:pPr>
    </w:p>
    <w:p w14:paraId="2FEC1A4D" w14:textId="1D7340FA"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7 </w:t>
      </w:r>
      <w:r w:rsidRPr="00F102D9">
        <w:rPr>
          <w:rFonts w:ascii="Times New Roman" w:hAnsi="Times New Roman" w:cs="Times New Roman"/>
          <w:sz w:val="24"/>
          <w:szCs w:val="24"/>
        </w:rPr>
        <w:t>: Le conseil d'administration siège au moins une fois par an. Sa réunion est élargie à tous</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les membres de l'association. Il prend toutes les décisions utiles à la vie de l'association.</w:t>
      </w:r>
    </w:p>
    <w:p w14:paraId="0FB9C9FA" w14:textId="7B8220AB"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Il en rend compte lors de l'assemblée générale fixée par le président</w:t>
      </w:r>
      <w:r w:rsidR="00A74FB1" w:rsidRPr="00F102D9">
        <w:rPr>
          <w:rFonts w:ascii="Times New Roman" w:hAnsi="Times New Roman" w:cs="Times New Roman"/>
          <w:sz w:val="24"/>
          <w:szCs w:val="24"/>
        </w:rPr>
        <w:t>.</w:t>
      </w:r>
    </w:p>
    <w:p w14:paraId="658632AA" w14:textId="77777777"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Il surveille la rentrée des cotisations, autorise les dépenses et gère les fonds.</w:t>
      </w:r>
    </w:p>
    <w:p w14:paraId="6852A276" w14:textId="21945B13" w:rsidR="002B3152"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Il établit un règlement intérieur.</w:t>
      </w:r>
    </w:p>
    <w:p w14:paraId="7F7EB982" w14:textId="77777777" w:rsidR="00A74FB1" w:rsidRPr="00494E5D" w:rsidRDefault="00A74FB1" w:rsidP="00F102D9">
      <w:pPr>
        <w:autoSpaceDE w:val="0"/>
        <w:autoSpaceDN w:val="0"/>
        <w:adjustRightInd w:val="0"/>
        <w:spacing w:after="0" w:line="240" w:lineRule="auto"/>
        <w:jc w:val="both"/>
        <w:rPr>
          <w:rFonts w:ascii="Times New Roman" w:hAnsi="Times New Roman" w:cs="Times New Roman"/>
          <w:sz w:val="12"/>
          <w:szCs w:val="12"/>
        </w:rPr>
      </w:pPr>
    </w:p>
    <w:p w14:paraId="452F68A0" w14:textId="3B9FBD2B" w:rsidR="002B3152" w:rsidRPr="00F102D9" w:rsidRDefault="002B3152" w:rsidP="00F102D9">
      <w:pPr>
        <w:autoSpaceDE w:val="0"/>
        <w:autoSpaceDN w:val="0"/>
        <w:adjustRightInd w:val="0"/>
        <w:spacing w:after="0" w:line="240" w:lineRule="auto"/>
        <w:jc w:val="center"/>
        <w:rPr>
          <w:rFonts w:ascii="Times New Roman" w:hAnsi="Times New Roman" w:cs="Times New Roman"/>
          <w:b/>
          <w:bCs/>
          <w:sz w:val="24"/>
          <w:szCs w:val="24"/>
        </w:rPr>
      </w:pPr>
      <w:r w:rsidRPr="00F102D9">
        <w:rPr>
          <w:rFonts w:ascii="Times New Roman" w:hAnsi="Times New Roman" w:cs="Times New Roman"/>
          <w:b/>
          <w:bCs/>
          <w:sz w:val="24"/>
          <w:szCs w:val="24"/>
        </w:rPr>
        <w:t>CHAPITRE IV : COTISATIONS &amp; FONDS SOCIAL</w:t>
      </w:r>
    </w:p>
    <w:p w14:paraId="7A28E7B8" w14:textId="77777777" w:rsidR="00A74FB1" w:rsidRPr="00494E5D" w:rsidRDefault="00A74FB1" w:rsidP="00F102D9">
      <w:pPr>
        <w:autoSpaceDE w:val="0"/>
        <w:autoSpaceDN w:val="0"/>
        <w:adjustRightInd w:val="0"/>
        <w:spacing w:after="0" w:line="240" w:lineRule="auto"/>
        <w:jc w:val="both"/>
        <w:rPr>
          <w:rFonts w:ascii="Times New Roman" w:hAnsi="Times New Roman" w:cs="Times New Roman"/>
          <w:b/>
          <w:bCs/>
          <w:sz w:val="12"/>
          <w:szCs w:val="12"/>
        </w:rPr>
      </w:pPr>
    </w:p>
    <w:p w14:paraId="59AE5B59" w14:textId="3A7EF860"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8 </w:t>
      </w:r>
      <w:r w:rsidRPr="00F102D9">
        <w:rPr>
          <w:rFonts w:ascii="Times New Roman" w:hAnsi="Times New Roman" w:cs="Times New Roman"/>
          <w:sz w:val="24"/>
          <w:szCs w:val="24"/>
        </w:rPr>
        <w:t>: Le montant des cotisations est fixé chaque année pour l'année suivante par le conseil</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d'administration</w:t>
      </w:r>
      <w:r w:rsidR="00A74FB1" w:rsidRPr="00F102D9">
        <w:rPr>
          <w:rFonts w:ascii="Times New Roman" w:hAnsi="Times New Roman" w:cs="Times New Roman"/>
          <w:sz w:val="24"/>
          <w:szCs w:val="24"/>
        </w:rPr>
        <w:t>.</w:t>
      </w:r>
    </w:p>
    <w:p w14:paraId="617D2D9E" w14:textId="3D3CC755"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Cette cotisation est payable en totalité dans les trois premiers mois de l'année au</w:t>
      </w:r>
      <w:r w:rsidR="009608BB" w:rsidRPr="00F102D9">
        <w:rPr>
          <w:rFonts w:ascii="Times New Roman" w:hAnsi="Times New Roman" w:cs="Times New Roman"/>
          <w:sz w:val="24"/>
          <w:szCs w:val="24"/>
        </w:rPr>
        <w:t xml:space="preserve"> </w:t>
      </w:r>
      <w:r w:rsidR="0070310E">
        <w:rPr>
          <w:rFonts w:ascii="Times New Roman" w:hAnsi="Times New Roman" w:cs="Times New Roman"/>
          <w:sz w:val="24"/>
          <w:szCs w:val="24"/>
        </w:rPr>
        <w:t>trésorier national</w:t>
      </w:r>
      <w:r w:rsidRPr="00F102D9">
        <w:rPr>
          <w:rFonts w:ascii="Times New Roman" w:hAnsi="Times New Roman" w:cs="Times New Roman"/>
          <w:sz w:val="24"/>
          <w:szCs w:val="24"/>
        </w:rPr>
        <w:t>.</w:t>
      </w:r>
    </w:p>
    <w:p w14:paraId="1A4BE82F" w14:textId="77777777"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Elle donne droit à l'abonnement au journal des gares.</w:t>
      </w:r>
    </w:p>
    <w:p w14:paraId="279F7E2E" w14:textId="0E4E7A87"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9 </w:t>
      </w:r>
      <w:r w:rsidRPr="00F102D9">
        <w:rPr>
          <w:rFonts w:ascii="Times New Roman" w:hAnsi="Times New Roman" w:cs="Times New Roman"/>
          <w:sz w:val="24"/>
          <w:szCs w:val="24"/>
        </w:rPr>
        <w:t>: Le fonds social se compose du produit des cotisations, des dons et des revenus de toute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nature perçus par l'association.</w:t>
      </w:r>
    </w:p>
    <w:p w14:paraId="73BF4A1B" w14:textId="77777777" w:rsidR="00A74FB1" w:rsidRPr="00AF31FC" w:rsidRDefault="00A74FB1" w:rsidP="00F102D9">
      <w:pPr>
        <w:autoSpaceDE w:val="0"/>
        <w:autoSpaceDN w:val="0"/>
        <w:adjustRightInd w:val="0"/>
        <w:spacing w:after="0" w:line="240" w:lineRule="auto"/>
        <w:jc w:val="both"/>
        <w:rPr>
          <w:rFonts w:ascii="Times New Roman" w:hAnsi="Times New Roman" w:cs="Times New Roman"/>
          <w:sz w:val="16"/>
          <w:szCs w:val="16"/>
        </w:rPr>
      </w:pPr>
    </w:p>
    <w:p w14:paraId="2CB87A5C" w14:textId="0C8AEF70" w:rsidR="002B3152" w:rsidRPr="00F102D9" w:rsidRDefault="002B3152" w:rsidP="00F102D9">
      <w:pPr>
        <w:autoSpaceDE w:val="0"/>
        <w:autoSpaceDN w:val="0"/>
        <w:adjustRightInd w:val="0"/>
        <w:spacing w:after="0" w:line="240" w:lineRule="auto"/>
        <w:jc w:val="center"/>
        <w:rPr>
          <w:rFonts w:ascii="Times New Roman" w:hAnsi="Times New Roman" w:cs="Times New Roman"/>
          <w:b/>
          <w:bCs/>
          <w:sz w:val="24"/>
          <w:szCs w:val="24"/>
        </w:rPr>
      </w:pPr>
      <w:r w:rsidRPr="00F102D9">
        <w:rPr>
          <w:rFonts w:ascii="Times New Roman" w:hAnsi="Times New Roman" w:cs="Times New Roman"/>
          <w:b/>
          <w:bCs/>
          <w:sz w:val="24"/>
          <w:szCs w:val="24"/>
        </w:rPr>
        <w:lastRenderedPageBreak/>
        <w:t>CHAPITRE V : CONTRÔLE</w:t>
      </w:r>
    </w:p>
    <w:p w14:paraId="49105874" w14:textId="77777777" w:rsidR="00A74FB1" w:rsidRPr="00494E5D" w:rsidRDefault="00A74FB1" w:rsidP="00F102D9">
      <w:pPr>
        <w:autoSpaceDE w:val="0"/>
        <w:autoSpaceDN w:val="0"/>
        <w:adjustRightInd w:val="0"/>
        <w:spacing w:after="0" w:line="240" w:lineRule="auto"/>
        <w:jc w:val="both"/>
        <w:rPr>
          <w:rFonts w:ascii="Times New Roman" w:hAnsi="Times New Roman" w:cs="Times New Roman"/>
          <w:b/>
          <w:bCs/>
          <w:sz w:val="12"/>
          <w:szCs w:val="12"/>
        </w:rPr>
      </w:pPr>
    </w:p>
    <w:p w14:paraId="3D5B7773" w14:textId="2AE88EC0"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10 </w:t>
      </w:r>
      <w:r w:rsidRPr="00F102D9">
        <w:rPr>
          <w:rFonts w:ascii="Times New Roman" w:hAnsi="Times New Roman" w:cs="Times New Roman"/>
          <w:sz w:val="24"/>
          <w:szCs w:val="24"/>
        </w:rPr>
        <w:t xml:space="preserve">: La comptabilité annuelle est présentée en conseil d'administration. </w:t>
      </w:r>
      <w:r w:rsidR="0070310E">
        <w:rPr>
          <w:rFonts w:ascii="Times New Roman" w:hAnsi="Times New Roman" w:cs="Times New Roman"/>
          <w:sz w:val="24"/>
          <w:szCs w:val="24"/>
        </w:rPr>
        <w:t>Un</w:t>
      </w:r>
      <w:r w:rsidRPr="00F102D9">
        <w:rPr>
          <w:rFonts w:ascii="Times New Roman" w:hAnsi="Times New Roman" w:cs="Times New Roman"/>
          <w:sz w:val="24"/>
          <w:szCs w:val="24"/>
        </w:rPr>
        <w:t xml:space="preserve"> membre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 xml:space="preserve">désigné </w:t>
      </w:r>
      <w:r w:rsidR="0070310E">
        <w:rPr>
          <w:rFonts w:ascii="Times New Roman" w:hAnsi="Times New Roman" w:cs="Times New Roman"/>
          <w:sz w:val="24"/>
          <w:szCs w:val="24"/>
        </w:rPr>
        <w:t>vérificateur</w:t>
      </w:r>
      <w:r w:rsidRPr="00F102D9">
        <w:rPr>
          <w:rFonts w:ascii="Times New Roman" w:hAnsi="Times New Roman" w:cs="Times New Roman"/>
          <w:sz w:val="24"/>
          <w:szCs w:val="24"/>
        </w:rPr>
        <w:t xml:space="preserve"> aux comptes en </w:t>
      </w:r>
      <w:r w:rsidR="0070310E">
        <w:rPr>
          <w:rFonts w:ascii="Times New Roman" w:hAnsi="Times New Roman" w:cs="Times New Roman"/>
          <w:sz w:val="24"/>
          <w:szCs w:val="24"/>
        </w:rPr>
        <w:t>contrôle</w:t>
      </w:r>
      <w:r w:rsidRPr="00F102D9">
        <w:rPr>
          <w:rFonts w:ascii="Times New Roman" w:hAnsi="Times New Roman" w:cs="Times New Roman"/>
          <w:sz w:val="24"/>
          <w:szCs w:val="24"/>
        </w:rPr>
        <w:t xml:space="preserve"> la bonne tenue.</w:t>
      </w:r>
    </w:p>
    <w:p w14:paraId="0A86014C" w14:textId="77777777" w:rsidR="00A74FB1" w:rsidRPr="00494E5D" w:rsidRDefault="00A74FB1" w:rsidP="00F102D9">
      <w:pPr>
        <w:autoSpaceDE w:val="0"/>
        <w:autoSpaceDN w:val="0"/>
        <w:adjustRightInd w:val="0"/>
        <w:spacing w:after="0" w:line="240" w:lineRule="auto"/>
        <w:jc w:val="both"/>
        <w:rPr>
          <w:rFonts w:ascii="Times New Roman" w:hAnsi="Times New Roman" w:cs="Times New Roman"/>
          <w:sz w:val="12"/>
          <w:szCs w:val="12"/>
        </w:rPr>
      </w:pPr>
    </w:p>
    <w:p w14:paraId="79025EC6" w14:textId="51EC7090" w:rsidR="002B3152" w:rsidRPr="00F102D9" w:rsidRDefault="002B3152" w:rsidP="00F102D9">
      <w:pPr>
        <w:autoSpaceDE w:val="0"/>
        <w:autoSpaceDN w:val="0"/>
        <w:adjustRightInd w:val="0"/>
        <w:spacing w:after="0" w:line="240" w:lineRule="auto"/>
        <w:jc w:val="center"/>
        <w:rPr>
          <w:rFonts w:ascii="Times New Roman" w:hAnsi="Times New Roman" w:cs="Times New Roman"/>
          <w:b/>
          <w:bCs/>
          <w:sz w:val="24"/>
          <w:szCs w:val="24"/>
        </w:rPr>
      </w:pPr>
      <w:r w:rsidRPr="00F102D9">
        <w:rPr>
          <w:rFonts w:ascii="Times New Roman" w:hAnsi="Times New Roman" w:cs="Times New Roman"/>
          <w:b/>
          <w:bCs/>
          <w:sz w:val="24"/>
          <w:szCs w:val="24"/>
        </w:rPr>
        <w:t>CHAPITRE VI : ASSEMBLÉE GÉNÉRALE</w:t>
      </w:r>
    </w:p>
    <w:p w14:paraId="76A727BD" w14:textId="77777777" w:rsidR="00A74FB1" w:rsidRPr="00494E5D" w:rsidRDefault="00A74FB1" w:rsidP="00F102D9">
      <w:pPr>
        <w:autoSpaceDE w:val="0"/>
        <w:autoSpaceDN w:val="0"/>
        <w:adjustRightInd w:val="0"/>
        <w:spacing w:after="0" w:line="240" w:lineRule="auto"/>
        <w:jc w:val="both"/>
        <w:rPr>
          <w:rFonts w:ascii="Times New Roman" w:hAnsi="Times New Roman" w:cs="Times New Roman"/>
          <w:b/>
          <w:bCs/>
          <w:sz w:val="12"/>
          <w:szCs w:val="12"/>
        </w:rPr>
      </w:pPr>
    </w:p>
    <w:p w14:paraId="3408AC57" w14:textId="0B69D493"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11 </w:t>
      </w:r>
      <w:r w:rsidRPr="00F102D9">
        <w:rPr>
          <w:rFonts w:ascii="Times New Roman" w:hAnsi="Times New Roman" w:cs="Times New Roman"/>
          <w:sz w:val="24"/>
          <w:szCs w:val="24"/>
        </w:rPr>
        <w:t>: Tous les membres de l'association sont convoqués une fois par an en assemblée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générale.</w:t>
      </w:r>
    </w:p>
    <w:p w14:paraId="5F6FFC31" w14:textId="7AFB9107"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Elle est organisée par le président qui en fixe la date et qui en adresse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convocation par la voie du journal des gares.</w:t>
      </w:r>
    </w:p>
    <w:p w14:paraId="662ABEB0" w14:textId="77777777"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L'ordre du jour est fixé par le conseil d'administration</w:t>
      </w:r>
    </w:p>
    <w:p w14:paraId="770AF8E6" w14:textId="77777777" w:rsidR="0070310E" w:rsidRPr="00494E5D" w:rsidRDefault="0070310E" w:rsidP="00F102D9">
      <w:pPr>
        <w:autoSpaceDE w:val="0"/>
        <w:autoSpaceDN w:val="0"/>
        <w:adjustRightInd w:val="0"/>
        <w:spacing w:after="0" w:line="240" w:lineRule="auto"/>
        <w:ind w:firstLine="708"/>
        <w:jc w:val="both"/>
        <w:rPr>
          <w:rFonts w:ascii="Times New Roman" w:hAnsi="Times New Roman" w:cs="Times New Roman"/>
          <w:b/>
          <w:bCs/>
          <w:sz w:val="12"/>
          <w:szCs w:val="12"/>
        </w:rPr>
      </w:pPr>
    </w:p>
    <w:p w14:paraId="549B511C" w14:textId="36B91FF0"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12 </w:t>
      </w:r>
      <w:r w:rsidRPr="00F102D9">
        <w:rPr>
          <w:rFonts w:ascii="Times New Roman" w:hAnsi="Times New Roman" w:cs="Times New Roman"/>
          <w:sz w:val="24"/>
          <w:szCs w:val="24"/>
        </w:rPr>
        <w:t>: Toutes les demandes modificatives aux statuts doivent être proposées au conseil</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d'administration avant d'être soumises à l'assemblée générale qui statue souverainement.</w:t>
      </w:r>
    </w:p>
    <w:p w14:paraId="459BF6A6" w14:textId="77777777" w:rsidR="00A74FB1" w:rsidRPr="00494E5D" w:rsidRDefault="00A74FB1" w:rsidP="00F102D9">
      <w:pPr>
        <w:autoSpaceDE w:val="0"/>
        <w:autoSpaceDN w:val="0"/>
        <w:adjustRightInd w:val="0"/>
        <w:spacing w:after="0" w:line="240" w:lineRule="auto"/>
        <w:jc w:val="both"/>
        <w:rPr>
          <w:rFonts w:ascii="Times New Roman" w:hAnsi="Times New Roman" w:cs="Times New Roman"/>
          <w:sz w:val="12"/>
          <w:szCs w:val="12"/>
        </w:rPr>
      </w:pPr>
    </w:p>
    <w:p w14:paraId="658372A4" w14:textId="0B522410" w:rsidR="002B3152" w:rsidRPr="00F102D9" w:rsidRDefault="002B3152" w:rsidP="00F102D9">
      <w:pPr>
        <w:autoSpaceDE w:val="0"/>
        <w:autoSpaceDN w:val="0"/>
        <w:adjustRightInd w:val="0"/>
        <w:spacing w:after="0" w:line="240" w:lineRule="auto"/>
        <w:jc w:val="center"/>
        <w:rPr>
          <w:rFonts w:ascii="Times New Roman" w:hAnsi="Times New Roman" w:cs="Times New Roman"/>
          <w:b/>
          <w:bCs/>
          <w:sz w:val="24"/>
          <w:szCs w:val="24"/>
        </w:rPr>
      </w:pPr>
      <w:r w:rsidRPr="00F102D9">
        <w:rPr>
          <w:rFonts w:ascii="Times New Roman" w:hAnsi="Times New Roman" w:cs="Times New Roman"/>
          <w:b/>
          <w:bCs/>
          <w:sz w:val="24"/>
          <w:szCs w:val="24"/>
        </w:rPr>
        <w:t>CHAPITRE VII : DÉMISSIONS, DÉCÈS, RADIATIONS &amp; EXCLUSIONS</w:t>
      </w:r>
    </w:p>
    <w:p w14:paraId="693E208C" w14:textId="77777777" w:rsidR="00A74FB1" w:rsidRPr="00494E5D" w:rsidRDefault="00A74FB1" w:rsidP="00F102D9">
      <w:pPr>
        <w:autoSpaceDE w:val="0"/>
        <w:autoSpaceDN w:val="0"/>
        <w:adjustRightInd w:val="0"/>
        <w:spacing w:after="0" w:line="240" w:lineRule="auto"/>
        <w:jc w:val="both"/>
        <w:rPr>
          <w:rFonts w:ascii="Times New Roman" w:hAnsi="Times New Roman" w:cs="Times New Roman"/>
          <w:b/>
          <w:bCs/>
          <w:sz w:val="12"/>
          <w:szCs w:val="12"/>
        </w:rPr>
      </w:pPr>
    </w:p>
    <w:p w14:paraId="7ED1E4C0" w14:textId="56697493"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13 </w:t>
      </w:r>
      <w:r w:rsidRPr="00F102D9">
        <w:rPr>
          <w:rFonts w:ascii="Times New Roman" w:hAnsi="Times New Roman" w:cs="Times New Roman"/>
          <w:sz w:val="24"/>
          <w:szCs w:val="24"/>
        </w:rPr>
        <w:t xml:space="preserve">: Tout membre voulant se retirer de l'association en informe </w:t>
      </w:r>
      <w:r w:rsidR="00F8267F">
        <w:rPr>
          <w:rFonts w:ascii="Times New Roman" w:hAnsi="Times New Roman" w:cs="Times New Roman"/>
          <w:sz w:val="24"/>
          <w:szCs w:val="24"/>
        </w:rPr>
        <w:t>le président</w:t>
      </w:r>
      <w:r w:rsidRPr="00F102D9">
        <w:rPr>
          <w:rFonts w:ascii="Times New Roman" w:hAnsi="Times New Roman" w:cs="Times New Roman"/>
          <w:sz w:val="24"/>
          <w:szCs w:val="24"/>
        </w:rPr>
        <w:t>.</w:t>
      </w:r>
    </w:p>
    <w:p w14:paraId="55419E86" w14:textId="77777777"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Les sommes versées restent acquises à l'association.</w:t>
      </w:r>
    </w:p>
    <w:p w14:paraId="7CE5AE68" w14:textId="77777777" w:rsidR="0070310E" w:rsidRPr="00494E5D" w:rsidRDefault="0070310E" w:rsidP="00F102D9">
      <w:pPr>
        <w:autoSpaceDE w:val="0"/>
        <w:autoSpaceDN w:val="0"/>
        <w:adjustRightInd w:val="0"/>
        <w:spacing w:after="0" w:line="240" w:lineRule="auto"/>
        <w:ind w:firstLine="708"/>
        <w:jc w:val="both"/>
        <w:rPr>
          <w:rFonts w:ascii="Times New Roman" w:hAnsi="Times New Roman" w:cs="Times New Roman"/>
          <w:b/>
          <w:bCs/>
          <w:sz w:val="12"/>
          <w:szCs w:val="12"/>
        </w:rPr>
      </w:pPr>
    </w:p>
    <w:p w14:paraId="5E06F9BC" w14:textId="1FF7B4F4"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14 </w:t>
      </w:r>
      <w:r w:rsidRPr="00F102D9">
        <w:rPr>
          <w:rFonts w:ascii="Times New Roman" w:hAnsi="Times New Roman" w:cs="Times New Roman"/>
          <w:sz w:val="24"/>
          <w:szCs w:val="24"/>
        </w:rPr>
        <w:t>: En cas de décès d'un sociétaire, ses héritiers ou ses ayants-droit</w:t>
      </w:r>
      <w:r w:rsidR="00A74FB1" w:rsidRPr="00F102D9">
        <w:rPr>
          <w:rFonts w:ascii="Times New Roman" w:hAnsi="Times New Roman" w:cs="Times New Roman"/>
          <w:sz w:val="24"/>
          <w:szCs w:val="24"/>
        </w:rPr>
        <w:t>s</w:t>
      </w:r>
      <w:r w:rsidRPr="00F102D9">
        <w:rPr>
          <w:rFonts w:ascii="Times New Roman" w:hAnsi="Times New Roman" w:cs="Times New Roman"/>
          <w:sz w:val="24"/>
          <w:szCs w:val="24"/>
        </w:rPr>
        <w:t xml:space="preserve"> ne peuvent sous</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aucun prétexte provoquer l'apposition des scellés sur les biens et valeurs de l'association et ils ne peuvent</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prétendre à remboursement.</w:t>
      </w:r>
    </w:p>
    <w:p w14:paraId="26C07165" w14:textId="77777777" w:rsidR="0070310E" w:rsidRPr="00494E5D" w:rsidRDefault="0070310E" w:rsidP="00F102D9">
      <w:pPr>
        <w:autoSpaceDE w:val="0"/>
        <w:autoSpaceDN w:val="0"/>
        <w:adjustRightInd w:val="0"/>
        <w:spacing w:after="0" w:line="240" w:lineRule="auto"/>
        <w:ind w:firstLine="708"/>
        <w:jc w:val="both"/>
        <w:rPr>
          <w:rFonts w:ascii="Times New Roman" w:hAnsi="Times New Roman" w:cs="Times New Roman"/>
          <w:b/>
          <w:bCs/>
          <w:sz w:val="12"/>
          <w:szCs w:val="12"/>
        </w:rPr>
      </w:pPr>
    </w:p>
    <w:p w14:paraId="4CA77C69" w14:textId="1260CDB6"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15 </w:t>
      </w:r>
      <w:r w:rsidRPr="00F102D9">
        <w:rPr>
          <w:rFonts w:ascii="Times New Roman" w:hAnsi="Times New Roman" w:cs="Times New Roman"/>
          <w:sz w:val="24"/>
          <w:szCs w:val="24"/>
        </w:rPr>
        <w:t>: La qualité de membre de l'association se perd par la démission, le décès ou la radiation.</w:t>
      </w:r>
    </w:p>
    <w:p w14:paraId="505C9D30" w14:textId="27EEF751"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 xml:space="preserve">Le non-paiement de la cotisation sur </w:t>
      </w:r>
      <w:r w:rsidR="00F8267F">
        <w:rPr>
          <w:rFonts w:ascii="Times New Roman" w:hAnsi="Times New Roman" w:cs="Times New Roman"/>
          <w:sz w:val="24"/>
          <w:szCs w:val="24"/>
        </w:rPr>
        <w:t>trois</w:t>
      </w:r>
      <w:r w:rsidRPr="00F102D9">
        <w:rPr>
          <w:rFonts w:ascii="Times New Roman" w:hAnsi="Times New Roman" w:cs="Times New Roman"/>
          <w:sz w:val="24"/>
          <w:szCs w:val="24"/>
        </w:rPr>
        <w:t xml:space="preserve"> exercices consécutifs entraîne la radiation.</w:t>
      </w:r>
    </w:p>
    <w:p w14:paraId="4629388B" w14:textId="228C2F02"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Le conseil d'administration peut prononcer l'exclusion de tout membre qui ne respecte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pas les statuts et règlements de l'association ou qui nuit à ses intérêts. Le membre intéressé -préalablement</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informé- peut être entendu s'il en manifeste le souhait.</w:t>
      </w:r>
    </w:p>
    <w:p w14:paraId="366B19D1" w14:textId="0F73978B"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Les cotisations versées restent acquises à l'association.</w:t>
      </w:r>
    </w:p>
    <w:p w14:paraId="60896C90" w14:textId="77777777" w:rsidR="00A74FB1" w:rsidRPr="00494E5D" w:rsidRDefault="00A74FB1" w:rsidP="00F102D9">
      <w:pPr>
        <w:autoSpaceDE w:val="0"/>
        <w:autoSpaceDN w:val="0"/>
        <w:adjustRightInd w:val="0"/>
        <w:spacing w:after="0" w:line="240" w:lineRule="auto"/>
        <w:jc w:val="both"/>
        <w:rPr>
          <w:rFonts w:ascii="Times New Roman" w:hAnsi="Times New Roman" w:cs="Times New Roman"/>
          <w:sz w:val="12"/>
          <w:szCs w:val="12"/>
        </w:rPr>
      </w:pPr>
    </w:p>
    <w:p w14:paraId="45CA414A" w14:textId="1316AB94" w:rsidR="002B3152" w:rsidRPr="00F102D9" w:rsidRDefault="002B3152" w:rsidP="00F102D9">
      <w:pPr>
        <w:autoSpaceDE w:val="0"/>
        <w:autoSpaceDN w:val="0"/>
        <w:adjustRightInd w:val="0"/>
        <w:spacing w:after="0" w:line="240" w:lineRule="auto"/>
        <w:jc w:val="center"/>
        <w:rPr>
          <w:rFonts w:ascii="Times New Roman" w:hAnsi="Times New Roman" w:cs="Times New Roman"/>
          <w:b/>
          <w:bCs/>
          <w:sz w:val="24"/>
          <w:szCs w:val="24"/>
        </w:rPr>
      </w:pPr>
      <w:r w:rsidRPr="00F102D9">
        <w:rPr>
          <w:rFonts w:ascii="Times New Roman" w:hAnsi="Times New Roman" w:cs="Times New Roman"/>
          <w:b/>
          <w:bCs/>
          <w:sz w:val="24"/>
          <w:szCs w:val="24"/>
        </w:rPr>
        <w:t>CHAPITRE VIII : MODIFICATION DES STATUTS, FUSION, DISSOLUTION &amp; LIQUIDATION</w:t>
      </w:r>
    </w:p>
    <w:p w14:paraId="67C10961" w14:textId="77777777" w:rsidR="00A74FB1" w:rsidRPr="00494E5D" w:rsidRDefault="00A74FB1" w:rsidP="00F102D9">
      <w:pPr>
        <w:autoSpaceDE w:val="0"/>
        <w:autoSpaceDN w:val="0"/>
        <w:adjustRightInd w:val="0"/>
        <w:spacing w:after="0" w:line="240" w:lineRule="auto"/>
        <w:jc w:val="both"/>
        <w:rPr>
          <w:rFonts w:ascii="Times New Roman" w:hAnsi="Times New Roman" w:cs="Times New Roman"/>
          <w:b/>
          <w:bCs/>
          <w:sz w:val="12"/>
          <w:szCs w:val="12"/>
        </w:rPr>
      </w:pPr>
    </w:p>
    <w:p w14:paraId="1D9B0000" w14:textId="0F09E71D"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16 </w:t>
      </w:r>
      <w:r w:rsidRPr="00F102D9">
        <w:rPr>
          <w:rFonts w:ascii="Times New Roman" w:hAnsi="Times New Roman" w:cs="Times New Roman"/>
          <w:sz w:val="24"/>
          <w:szCs w:val="24"/>
        </w:rPr>
        <w:t>: Les statuts sont modifiés sur proposition du conseil d'administration en application de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l'article 12. Cette modification donne lieu à une assemblée générale extraordinaire.</w:t>
      </w:r>
    </w:p>
    <w:p w14:paraId="378607F4" w14:textId="77777777" w:rsidR="00F8267F" w:rsidRPr="00494E5D" w:rsidRDefault="00F8267F" w:rsidP="00F102D9">
      <w:pPr>
        <w:autoSpaceDE w:val="0"/>
        <w:autoSpaceDN w:val="0"/>
        <w:adjustRightInd w:val="0"/>
        <w:spacing w:after="0" w:line="240" w:lineRule="auto"/>
        <w:ind w:firstLine="708"/>
        <w:jc w:val="both"/>
        <w:rPr>
          <w:rFonts w:ascii="Times New Roman" w:hAnsi="Times New Roman" w:cs="Times New Roman"/>
          <w:b/>
          <w:bCs/>
          <w:sz w:val="12"/>
          <w:szCs w:val="12"/>
        </w:rPr>
      </w:pPr>
    </w:p>
    <w:p w14:paraId="452DAECE" w14:textId="1592B066"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17 </w:t>
      </w:r>
      <w:r w:rsidRPr="00F102D9">
        <w:rPr>
          <w:rFonts w:ascii="Times New Roman" w:hAnsi="Times New Roman" w:cs="Times New Roman"/>
          <w:sz w:val="24"/>
          <w:szCs w:val="24"/>
        </w:rPr>
        <w:t>: Le cas échéant, la fusion de l'association avec une ou plusieurs associations est</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prononcée à la suite des délibérations concordantes des assemblées générales extraordinaires des</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associations concernées.</w:t>
      </w:r>
    </w:p>
    <w:p w14:paraId="17BF0FA4" w14:textId="77777777" w:rsidR="00F8267F" w:rsidRPr="00494E5D" w:rsidRDefault="00F8267F" w:rsidP="00F102D9">
      <w:pPr>
        <w:autoSpaceDE w:val="0"/>
        <w:autoSpaceDN w:val="0"/>
        <w:adjustRightInd w:val="0"/>
        <w:spacing w:after="0" w:line="240" w:lineRule="auto"/>
        <w:ind w:firstLine="708"/>
        <w:jc w:val="both"/>
        <w:rPr>
          <w:rFonts w:ascii="Times New Roman" w:hAnsi="Times New Roman" w:cs="Times New Roman"/>
          <w:b/>
          <w:bCs/>
          <w:sz w:val="12"/>
          <w:szCs w:val="12"/>
        </w:rPr>
      </w:pPr>
    </w:p>
    <w:p w14:paraId="1ECF74E7" w14:textId="2BEBFFBF"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18 </w:t>
      </w:r>
      <w:r w:rsidRPr="00F102D9">
        <w:rPr>
          <w:rFonts w:ascii="Times New Roman" w:hAnsi="Times New Roman" w:cs="Times New Roman"/>
          <w:sz w:val="24"/>
          <w:szCs w:val="24"/>
        </w:rPr>
        <w:t>: La dissolution volontaire de l'association est prononcée à l'issue d'une assemblée</w:t>
      </w:r>
      <w:r w:rsidR="00A74FB1" w:rsidRPr="00F102D9">
        <w:rPr>
          <w:rFonts w:ascii="Times New Roman" w:hAnsi="Times New Roman" w:cs="Times New Roman"/>
          <w:sz w:val="24"/>
          <w:szCs w:val="24"/>
        </w:rPr>
        <w:t xml:space="preserve"> </w:t>
      </w:r>
      <w:r w:rsidRPr="00F102D9">
        <w:rPr>
          <w:rFonts w:ascii="Times New Roman" w:hAnsi="Times New Roman" w:cs="Times New Roman"/>
          <w:sz w:val="24"/>
          <w:szCs w:val="24"/>
        </w:rPr>
        <w:t>générale extraordinaire, convoquée à cet effet par un ordre du jour précisant l'objet de la réunion. Cette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assemblée doit réunir la majorité des membres inscrits et le vote doit être acquis à la majorité des deux tiers</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des membres présents ou représentés. Si cette double condition n'est pas remplie, une nouvelle assemblée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générale extraordinaire doit être convoquée après au moins trente jours, sans nécessité de quorum et le</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vote est alors acquis à la majorité des membres présents ou représentés.</w:t>
      </w:r>
    </w:p>
    <w:p w14:paraId="65C90AC8" w14:textId="77777777" w:rsidR="00F8267F" w:rsidRPr="00494E5D" w:rsidRDefault="00F8267F" w:rsidP="00F102D9">
      <w:pPr>
        <w:autoSpaceDE w:val="0"/>
        <w:autoSpaceDN w:val="0"/>
        <w:adjustRightInd w:val="0"/>
        <w:spacing w:after="0" w:line="240" w:lineRule="auto"/>
        <w:ind w:firstLine="708"/>
        <w:jc w:val="both"/>
        <w:rPr>
          <w:rFonts w:ascii="Times New Roman" w:hAnsi="Times New Roman" w:cs="Times New Roman"/>
          <w:b/>
          <w:bCs/>
          <w:sz w:val="12"/>
          <w:szCs w:val="12"/>
        </w:rPr>
      </w:pPr>
    </w:p>
    <w:p w14:paraId="17C4819C" w14:textId="17C7C479" w:rsidR="002B3152" w:rsidRPr="00F102D9" w:rsidRDefault="002B3152"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b/>
          <w:bCs/>
          <w:sz w:val="24"/>
          <w:szCs w:val="24"/>
        </w:rPr>
        <w:t xml:space="preserve">Article 19 </w:t>
      </w:r>
      <w:r w:rsidRPr="00F102D9">
        <w:rPr>
          <w:rFonts w:ascii="Times New Roman" w:hAnsi="Times New Roman" w:cs="Times New Roman"/>
          <w:sz w:val="24"/>
          <w:szCs w:val="24"/>
        </w:rPr>
        <w:t>: En cas de dissolution de l'association, la liquidation s'opère conformément à la loi.</w:t>
      </w:r>
    </w:p>
    <w:p w14:paraId="60907F9F" w14:textId="1E61594B" w:rsidR="002B3152" w:rsidRPr="00F102D9" w:rsidRDefault="002B3152" w:rsidP="00F102D9">
      <w:pPr>
        <w:autoSpaceDE w:val="0"/>
        <w:autoSpaceDN w:val="0"/>
        <w:adjustRightInd w:val="0"/>
        <w:spacing w:after="0" w:line="240" w:lineRule="auto"/>
        <w:jc w:val="both"/>
        <w:rPr>
          <w:rFonts w:ascii="Times New Roman" w:hAnsi="Times New Roman" w:cs="Times New Roman"/>
          <w:sz w:val="24"/>
          <w:szCs w:val="24"/>
        </w:rPr>
      </w:pPr>
      <w:r w:rsidRPr="00F102D9">
        <w:rPr>
          <w:rFonts w:ascii="Times New Roman" w:hAnsi="Times New Roman" w:cs="Times New Roman"/>
          <w:sz w:val="24"/>
          <w:szCs w:val="24"/>
        </w:rPr>
        <w:t>Les présents statuts ont été approuvés par l'assemblée générale extraordinaire de l'association en</w:t>
      </w:r>
      <w:r w:rsidR="009608BB" w:rsidRPr="00F102D9">
        <w:rPr>
          <w:rFonts w:ascii="Times New Roman" w:hAnsi="Times New Roman" w:cs="Times New Roman"/>
          <w:sz w:val="24"/>
          <w:szCs w:val="24"/>
        </w:rPr>
        <w:t xml:space="preserve"> </w:t>
      </w:r>
      <w:r w:rsidRPr="00F102D9">
        <w:rPr>
          <w:rFonts w:ascii="Times New Roman" w:hAnsi="Times New Roman" w:cs="Times New Roman"/>
          <w:sz w:val="24"/>
          <w:szCs w:val="24"/>
        </w:rPr>
        <w:t xml:space="preserve">sa séance du </w:t>
      </w:r>
      <w:r w:rsidR="00F8267F">
        <w:rPr>
          <w:rFonts w:ascii="Times New Roman" w:hAnsi="Times New Roman" w:cs="Times New Roman"/>
          <w:sz w:val="24"/>
          <w:szCs w:val="24"/>
        </w:rPr>
        <w:t>2</w:t>
      </w:r>
      <w:r w:rsidRPr="00F102D9">
        <w:rPr>
          <w:rFonts w:ascii="Times New Roman" w:hAnsi="Times New Roman" w:cs="Times New Roman"/>
          <w:sz w:val="24"/>
          <w:szCs w:val="24"/>
        </w:rPr>
        <w:t>1 septembre 20</w:t>
      </w:r>
      <w:r w:rsidR="00F8267F">
        <w:rPr>
          <w:rFonts w:ascii="Times New Roman" w:hAnsi="Times New Roman" w:cs="Times New Roman"/>
          <w:sz w:val="24"/>
          <w:szCs w:val="24"/>
        </w:rPr>
        <w:t>22</w:t>
      </w:r>
      <w:r w:rsidRPr="00F102D9">
        <w:rPr>
          <w:rFonts w:ascii="Times New Roman" w:hAnsi="Times New Roman" w:cs="Times New Roman"/>
          <w:sz w:val="24"/>
          <w:szCs w:val="24"/>
        </w:rPr>
        <w:t xml:space="preserve">. Ils entrent en vigueur avec effet immédiat et abrogent les statuts du </w:t>
      </w:r>
      <w:r w:rsidR="00F8267F">
        <w:rPr>
          <w:rFonts w:ascii="Times New Roman" w:hAnsi="Times New Roman" w:cs="Times New Roman"/>
          <w:sz w:val="24"/>
          <w:szCs w:val="24"/>
        </w:rPr>
        <w:t>11</w:t>
      </w:r>
      <w:r w:rsidR="009608BB" w:rsidRPr="00F102D9">
        <w:rPr>
          <w:rFonts w:ascii="Times New Roman" w:hAnsi="Times New Roman" w:cs="Times New Roman"/>
          <w:sz w:val="24"/>
          <w:szCs w:val="24"/>
        </w:rPr>
        <w:t xml:space="preserve"> </w:t>
      </w:r>
      <w:r w:rsidR="00F8267F">
        <w:rPr>
          <w:rFonts w:ascii="Times New Roman" w:hAnsi="Times New Roman" w:cs="Times New Roman"/>
          <w:sz w:val="24"/>
          <w:szCs w:val="24"/>
        </w:rPr>
        <w:t>septembre</w:t>
      </w:r>
      <w:r w:rsidRPr="00F102D9">
        <w:rPr>
          <w:rFonts w:ascii="Times New Roman" w:hAnsi="Times New Roman" w:cs="Times New Roman"/>
          <w:sz w:val="24"/>
          <w:szCs w:val="24"/>
        </w:rPr>
        <w:t xml:space="preserve"> 20</w:t>
      </w:r>
      <w:r w:rsidR="00F8267F">
        <w:rPr>
          <w:rFonts w:ascii="Times New Roman" w:hAnsi="Times New Roman" w:cs="Times New Roman"/>
          <w:sz w:val="24"/>
          <w:szCs w:val="24"/>
        </w:rPr>
        <w:t>18</w:t>
      </w:r>
      <w:r w:rsidRPr="00F102D9">
        <w:rPr>
          <w:rFonts w:ascii="Times New Roman" w:hAnsi="Times New Roman" w:cs="Times New Roman"/>
          <w:sz w:val="24"/>
          <w:szCs w:val="24"/>
        </w:rPr>
        <w:t>.</w:t>
      </w:r>
    </w:p>
    <w:p w14:paraId="3FB671C0" w14:textId="5536B967" w:rsidR="009608BB" w:rsidRPr="00F102D9" w:rsidRDefault="009608BB" w:rsidP="00F102D9">
      <w:pPr>
        <w:autoSpaceDE w:val="0"/>
        <w:autoSpaceDN w:val="0"/>
        <w:adjustRightInd w:val="0"/>
        <w:spacing w:after="0" w:line="240" w:lineRule="auto"/>
        <w:jc w:val="both"/>
        <w:rPr>
          <w:rFonts w:ascii="Times New Roman" w:hAnsi="Times New Roman" w:cs="Times New Roman"/>
          <w:sz w:val="24"/>
          <w:szCs w:val="24"/>
        </w:rPr>
      </w:pPr>
    </w:p>
    <w:p w14:paraId="2F738F6B" w14:textId="77777777" w:rsidR="009608BB" w:rsidRPr="00F102D9" w:rsidRDefault="009608BB" w:rsidP="00F102D9">
      <w:pPr>
        <w:autoSpaceDE w:val="0"/>
        <w:autoSpaceDN w:val="0"/>
        <w:adjustRightInd w:val="0"/>
        <w:spacing w:after="0" w:line="240" w:lineRule="auto"/>
        <w:jc w:val="both"/>
        <w:rPr>
          <w:rFonts w:ascii="Times New Roman" w:hAnsi="Times New Roman" w:cs="Times New Roman"/>
          <w:sz w:val="24"/>
          <w:szCs w:val="24"/>
        </w:rPr>
      </w:pPr>
    </w:p>
    <w:p w14:paraId="227CEA4E" w14:textId="17953E08" w:rsidR="002B3152" w:rsidRPr="00F102D9" w:rsidRDefault="009608BB" w:rsidP="00F102D9">
      <w:pPr>
        <w:autoSpaceDE w:val="0"/>
        <w:autoSpaceDN w:val="0"/>
        <w:adjustRightInd w:val="0"/>
        <w:spacing w:after="0" w:line="240" w:lineRule="auto"/>
        <w:ind w:firstLine="708"/>
        <w:jc w:val="both"/>
        <w:rPr>
          <w:rFonts w:ascii="Times New Roman" w:hAnsi="Times New Roman" w:cs="Times New Roman"/>
          <w:sz w:val="24"/>
          <w:szCs w:val="24"/>
        </w:rPr>
      </w:pPr>
      <w:r w:rsidRPr="00F102D9">
        <w:rPr>
          <w:rFonts w:ascii="Times New Roman" w:hAnsi="Times New Roman" w:cs="Times New Roman"/>
          <w:sz w:val="24"/>
          <w:szCs w:val="24"/>
        </w:rPr>
        <w:t xml:space="preserve">    </w:t>
      </w:r>
      <w:r w:rsidR="002B3152" w:rsidRPr="00F102D9">
        <w:rPr>
          <w:rFonts w:ascii="Times New Roman" w:hAnsi="Times New Roman" w:cs="Times New Roman"/>
          <w:sz w:val="24"/>
          <w:szCs w:val="24"/>
        </w:rPr>
        <w:t xml:space="preserve">Le Président </w:t>
      </w:r>
      <w:r w:rsidRPr="00F102D9">
        <w:rPr>
          <w:rFonts w:ascii="Times New Roman" w:hAnsi="Times New Roman" w:cs="Times New Roman"/>
          <w:sz w:val="24"/>
          <w:szCs w:val="24"/>
        </w:rPr>
        <w:tab/>
      </w:r>
      <w:r w:rsidRPr="00F102D9">
        <w:rPr>
          <w:rFonts w:ascii="Times New Roman" w:hAnsi="Times New Roman" w:cs="Times New Roman"/>
          <w:sz w:val="24"/>
          <w:szCs w:val="24"/>
        </w:rPr>
        <w:tab/>
      </w:r>
      <w:r w:rsidRPr="00F102D9">
        <w:rPr>
          <w:rFonts w:ascii="Times New Roman" w:hAnsi="Times New Roman" w:cs="Times New Roman"/>
          <w:sz w:val="24"/>
          <w:szCs w:val="24"/>
        </w:rPr>
        <w:tab/>
      </w:r>
      <w:r w:rsidRPr="00F102D9">
        <w:rPr>
          <w:rFonts w:ascii="Times New Roman" w:hAnsi="Times New Roman" w:cs="Times New Roman"/>
          <w:sz w:val="24"/>
          <w:szCs w:val="24"/>
        </w:rPr>
        <w:tab/>
      </w:r>
      <w:r w:rsidRPr="00F102D9">
        <w:rPr>
          <w:rFonts w:ascii="Times New Roman" w:hAnsi="Times New Roman" w:cs="Times New Roman"/>
          <w:sz w:val="24"/>
          <w:szCs w:val="24"/>
        </w:rPr>
        <w:tab/>
      </w:r>
      <w:r w:rsidRPr="00F102D9">
        <w:rPr>
          <w:rFonts w:ascii="Times New Roman" w:hAnsi="Times New Roman" w:cs="Times New Roman"/>
          <w:sz w:val="24"/>
          <w:szCs w:val="24"/>
        </w:rPr>
        <w:tab/>
      </w:r>
      <w:r w:rsidRPr="00F102D9">
        <w:rPr>
          <w:rFonts w:ascii="Times New Roman" w:hAnsi="Times New Roman" w:cs="Times New Roman"/>
          <w:sz w:val="24"/>
          <w:szCs w:val="24"/>
        </w:rPr>
        <w:tab/>
      </w:r>
      <w:r w:rsidR="002B3152" w:rsidRPr="00F102D9">
        <w:rPr>
          <w:rFonts w:ascii="Times New Roman" w:hAnsi="Times New Roman" w:cs="Times New Roman"/>
          <w:sz w:val="24"/>
          <w:szCs w:val="24"/>
        </w:rPr>
        <w:t>Le Secrétaire Général</w:t>
      </w:r>
    </w:p>
    <w:p w14:paraId="5FE89A1F" w14:textId="515656A6" w:rsidR="002B3152" w:rsidRPr="00A74FB1" w:rsidRDefault="002B3152" w:rsidP="00F102D9">
      <w:pPr>
        <w:spacing w:after="0"/>
        <w:ind w:firstLine="708"/>
        <w:jc w:val="both"/>
        <w:rPr>
          <w:rFonts w:ascii="Times New Roman" w:hAnsi="Times New Roman" w:cs="Times New Roman"/>
          <w:sz w:val="28"/>
          <w:szCs w:val="28"/>
        </w:rPr>
      </w:pPr>
      <w:r w:rsidRPr="00F102D9">
        <w:rPr>
          <w:rFonts w:ascii="Times New Roman" w:hAnsi="Times New Roman" w:cs="Times New Roman"/>
          <w:sz w:val="24"/>
          <w:szCs w:val="24"/>
        </w:rPr>
        <w:t>Jacques DUPONT</w:t>
      </w:r>
      <w:r w:rsidR="009608BB" w:rsidRPr="00F102D9">
        <w:rPr>
          <w:rFonts w:ascii="Times New Roman" w:hAnsi="Times New Roman" w:cs="Times New Roman"/>
          <w:sz w:val="24"/>
          <w:szCs w:val="24"/>
        </w:rPr>
        <w:tab/>
      </w:r>
      <w:r w:rsidR="009608BB" w:rsidRPr="00F102D9">
        <w:rPr>
          <w:rFonts w:ascii="Times New Roman" w:hAnsi="Times New Roman" w:cs="Times New Roman"/>
          <w:sz w:val="24"/>
          <w:szCs w:val="24"/>
        </w:rPr>
        <w:tab/>
      </w:r>
      <w:r w:rsidR="009608BB" w:rsidRPr="00F102D9">
        <w:rPr>
          <w:rFonts w:ascii="Times New Roman" w:hAnsi="Times New Roman" w:cs="Times New Roman"/>
          <w:sz w:val="24"/>
          <w:szCs w:val="24"/>
        </w:rPr>
        <w:tab/>
      </w:r>
      <w:r w:rsidR="009608BB" w:rsidRPr="00F102D9">
        <w:rPr>
          <w:rFonts w:ascii="Times New Roman" w:hAnsi="Times New Roman" w:cs="Times New Roman"/>
          <w:sz w:val="24"/>
          <w:szCs w:val="24"/>
        </w:rPr>
        <w:tab/>
      </w:r>
      <w:r w:rsidR="009608BB" w:rsidRPr="00F102D9">
        <w:rPr>
          <w:rFonts w:ascii="Times New Roman" w:hAnsi="Times New Roman" w:cs="Times New Roman"/>
          <w:sz w:val="24"/>
          <w:szCs w:val="24"/>
        </w:rPr>
        <w:tab/>
      </w:r>
      <w:r w:rsidR="009608BB" w:rsidRPr="00F102D9">
        <w:rPr>
          <w:rFonts w:ascii="Times New Roman" w:hAnsi="Times New Roman" w:cs="Times New Roman"/>
          <w:sz w:val="24"/>
          <w:szCs w:val="24"/>
        </w:rPr>
        <w:tab/>
      </w:r>
      <w:r w:rsidR="00F8267F">
        <w:rPr>
          <w:rFonts w:ascii="Times New Roman" w:hAnsi="Times New Roman" w:cs="Times New Roman"/>
          <w:sz w:val="24"/>
          <w:szCs w:val="24"/>
        </w:rPr>
        <w:t xml:space="preserve">       </w:t>
      </w:r>
      <w:r w:rsidRPr="00F102D9">
        <w:rPr>
          <w:rFonts w:ascii="Times New Roman" w:hAnsi="Times New Roman" w:cs="Times New Roman"/>
          <w:sz w:val="24"/>
          <w:szCs w:val="24"/>
        </w:rPr>
        <w:t xml:space="preserve"> Jean-François</w:t>
      </w:r>
      <w:r w:rsidRPr="00A74FB1">
        <w:rPr>
          <w:rFonts w:ascii="Times New Roman" w:hAnsi="Times New Roman" w:cs="Times New Roman"/>
          <w:sz w:val="28"/>
          <w:szCs w:val="28"/>
        </w:rPr>
        <w:t xml:space="preserve"> REYNIER</w:t>
      </w:r>
    </w:p>
    <w:sectPr w:rsidR="002B3152" w:rsidRPr="00A74FB1" w:rsidSect="00BB436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52"/>
    <w:rsid w:val="002B3152"/>
    <w:rsid w:val="00494E5D"/>
    <w:rsid w:val="004B4484"/>
    <w:rsid w:val="00642072"/>
    <w:rsid w:val="0070310E"/>
    <w:rsid w:val="009608BB"/>
    <w:rsid w:val="00A74FB1"/>
    <w:rsid w:val="00AF31FC"/>
    <w:rsid w:val="00BB436F"/>
    <w:rsid w:val="00F102D9"/>
    <w:rsid w:val="00F826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851B"/>
  <w15:chartTrackingRefBased/>
  <w15:docId w15:val="{7FF8762E-69F4-4577-8532-47124A89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1083</Words>
  <Characters>5960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Laberny</dc:creator>
  <cp:keywords/>
  <dc:description/>
  <cp:lastModifiedBy>Pierre Laberny</cp:lastModifiedBy>
  <cp:revision>3</cp:revision>
  <dcterms:created xsi:type="dcterms:W3CDTF">2022-10-27T07:34:00Z</dcterms:created>
  <dcterms:modified xsi:type="dcterms:W3CDTF">2022-10-27T07:43:00Z</dcterms:modified>
</cp:coreProperties>
</file>